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22" w:rsidRPr="0070060B" w:rsidRDefault="006B0322" w:rsidP="006B0322">
      <w:pPr>
        <w:pageBreakBefore/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70060B">
        <w:rPr>
          <w:rFonts w:ascii="黑体" w:eastAsia="黑体" w:hAnsi="黑体" w:hint="eastAsia"/>
          <w:sz w:val="32"/>
          <w:szCs w:val="32"/>
        </w:rPr>
        <w:t>附件3：</w:t>
      </w:r>
    </w:p>
    <w:p w:rsidR="006B0322" w:rsidRPr="0070060B" w:rsidRDefault="006B0322" w:rsidP="006B0322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70060B">
        <w:rPr>
          <w:rFonts w:ascii="方正小标宋简体" w:eastAsia="方正小标宋简体" w:hAnsi="宋体" w:hint="eastAsia"/>
          <w:sz w:val="44"/>
          <w:szCs w:val="44"/>
        </w:rPr>
        <w:t>部门基本情况审计调查表</w:t>
      </w:r>
    </w:p>
    <w:p w:rsidR="006B0322" w:rsidRPr="0070060B" w:rsidRDefault="006B0322" w:rsidP="006B0322">
      <w:pPr>
        <w:adjustRightInd w:val="0"/>
        <w:snapToGrid w:val="0"/>
        <w:spacing w:beforeLines="50" w:before="156" w:line="360" w:lineRule="auto"/>
        <w:rPr>
          <w:rFonts w:ascii="楷体_GB2312" w:eastAsia="楷体_GB2312" w:hAnsi="仿宋"/>
          <w:sz w:val="24"/>
        </w:rPr>
      </w:pPr>
      <w:r w:rsidRPr="0070060B">
        <w:rPr>
          <w:rFonts w:ascii="楷体_GB2312" w:eastAsia="楷体_GB2312" w:hAnsi="仿宋" w:hint="eastAsia"/>
          <w:sz w:val="24"/>
        </w:rPr>
        <w:t>审计事项：**同志任期经济责任审计           任职期间：**年**月—**年**月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980"/>
        <w:gridCol w:w="2698"/>
        <w:gridCol w:w="2126"/>
        <w:gridCol w:w="1985"/>
      </w:tblGrid>
      <w:tr w:rsidR="006B0322" w:rsidTr="007E2432">
        <w:trPr>
          <w:trHeight w:val="4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部门名称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B0322" w:rsidTr="007E2432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职工结构及人数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学生类别及人数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9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内设科室与</w:t>
            </w: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教学系部</w:t>
            </w:r>
            <w:proofErr w:type="gramEnd"/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1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部门主要职责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任职期间部门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领导班子成员分工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工作分工</w:t>
            </w: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任职</w:t>
            </w:r>
            <w:r>
              <w:rPr>
                <w:rFonts w:ascii="宋体" w:hAnsi="宋体" w:cs="宋体"/>
                <w:kern w:val="0"/>
                <w:szCs w:val="21"/>
              </w:rPr>
              <w:t>期间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部门经费项目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  <w:r>
              <w:rPr>
                <w:rFonts w:ascii="宋体" w:hAnsi="宋体" w:cs="宋体"/>
                <w:kern w:val="0"/>
                <w:szCs w:val="21"/>
              </w:rPr>
              <w:t>权限（</w:t>
            </w:r>
            <w:r>
              <w:rPr>
                <w:rFonts w:ascii="宋体" w:hAnsi="宋体" w:cs="宋体" w:hint="eastAsia"/>
                <w:kern w:val="0"/>
                <w:szCs w:val="21"/>
              </w:rPr>
              <w:t>使用</w:t>
            </w:r>
            <w:r>
              <w:rPr>
                <w:rFonts w:ascii="宋体" w:hAnsi="宋体" w:cs="宋体"/>
                <w:kern w:val="0"/>
                <w:szCs w:val="21"/>
              </w:rPr>
              <w:t>、审核、审批）</w:t>
            </w: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B0322" w:rsidTr="007E2432">
        <w:trPr>
          <w:trHeight w:val="43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6B0322" w:rsidTr="007E2432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协调本次审计的部门负责人及电话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审计联络员</w:t>
            </w:r>
          </w:p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B0322" w:rsidTr="007E2432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其他需要说明事项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322" w:rsidRDefault="006B0322" w:rsidP="007E2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6B0322" w:rsidRPr="0070060B" w:rsidRDefault="006B0322" w:rsidP="006B0322">
      <w:pPr>
        <w:adjustRightInd w:val="0"/>
        <w:snapToGrid w:val="0"/>
        <w:spacing w:line="360" w:lineRule="auto"/>
        <w:rPr>
          <w:rFonts w:ascii="楷体_GB2312" w:eastAsia="楷体_GB2312" w:hAnsi="仿宋"/>
          <w:sz w:val="24"/>
        </w:rPr>
      </w:pPr>
      <w:r w:rsidRPr="0070060B">
        <w:rPr>
          <w:rFonts w:ascii="楷体_GB2312" w:eastAsia="楷体_GB2312" w:hAnsi="仿宋" w:hint="eastAsia"/>
          <w:sz w:val="24"/>
        </w:rPr>
        <w:t>填表人：                     单位(盖章)                   年    月    日</w:t>
      </w:r>
    </w:p>
    <w:p w:rsidR="006B0322" w:rsidRPr="0070060B" w:rsidRDefault="006B0322" w:rsidP="006B0322">
      <w:pPr>
        <w:adjustRightInd w:val="0"/>
        <w:snapToGrid w:val="0"/>
        <w:spacing w:line="360" w:lineRule="auto"/>
        <w:rPr>
          <w:rFonts w:ascii="楷体_GB2312" w:eastAsia="楷体_GB2312" w:hAnsi="仿宋"/>
          <w:sz w:val="24"/>
        </w:rPr>
      </w:pPr>
      <w:r w:rsidRPr="0070060B">
        <w:rPr>
          <w:rFonts w:ascii="楷体_GB2312" w:eastAsia="楷体_GB2312" w:hAnsi="仿宋" w:hint="eastAsia"/>
          <w:sz w:val="24"/>
        </w:rPr>
        <w:t>备注：1.本表可从审计处网页下载中心下载；2.如内容填不下可调为多页或另附纸。</w:t>
      </w:r>
    </w:p>
    <w:sectPr w:rsidR="006B0322" w:rsidRPr="0070060B" w:rsidSect="006B0322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22"/>
    <w:rsid w:val="006B0322"/>
    <w:rsid w:val="00A96EAE"/>
    <w:rsid w:val="00C4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马尚</dc:creator>
  <cp:lastModifiedBy>马尚</cp:lastModifiedBy>
  <cp:revision>1</cp:revision>
  <dcterms:created xsi:type="dcterms:W3CDTF">2023-05-08T03:08:00Z</dcterms:created>
  <dcterms:modified xsi:type="dcterms:W3CDTF">2023-05-08T03:09:00Z</dcterms:modified>
</cp:coreProperties>
</file>